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Follow-Up Email Template (#1)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color w:val="222222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222222"/>
          <w:sz w:val="28"/>
          <w:szCs w:val="28"/>
          <w:rtl w:val="0"/>
        </w:rPr>
        <w:t xml:space="preserve">Subject: Speaker for {Organization Name}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color w:val="222222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222222"/>
          <w:sz w:val="28"/>
          <w:szCs w:val="28"/>
          <w:rtl w:val="0"/>
        </w:rPr>
        <w:t xml:space="preserve">Hi {Name},</w:t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color w:val="222222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222222"/>
          <w:sz w:val="28"/>
          <w:szCs w:val="28"/>
          <w:rtl w:val="0"/>
        </w:rPr>
        <w:t xml:space="preserve">I hope you are well.</w:t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  <w:color w:val="222222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222222"/>
          <w:sz w:val="28"/>
          <w:szCs w:val="28"/>
          <w:rtl w:val="0"/>
        </w:rPr>
        <w:t xml:space="preserve">I wanted to follow-up with you about speaking for the {organization}.  Are you still in need of speakers for {Year}?</w:t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  <w:color w:val="222222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222222"/>
          <w:sz w:val="28"/>
          <w:szCs w:val="28"/>
          <w:rtl w:val="0"/>
        </w:rPr>
        <w:t xml:space="preserve">I have attached my Speaker One Sheet for your convenience - there are {x} different topics you can select from - all are beneficial for {professionals} - let me know if any of those resonate for your audience.</w:t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Georgia" w:cs="Georgia" w:eastAsia="Georgia" w:hAnsi="Georgia"/>
          <w:color w:val="222222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222222"/>
          <w:sz w:val="28"/>
          <w:szCs w:val="28"/>
          <w:rtl w:val="0"/>
        </w:rPr>
        <w:t xml:space="preserve">Looking forward to connecting! </w:t>
      </w:r>
    </w:p>
    <w:p w:rsidR="00000000" w:rsidDel="00000000" w:rsidP="00000000" w:rsidRDefault="00000000" w:rsidRPr="00000000" w14:paraId="0000000E">
      <w:pPr>
        <w:ind w:left="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Follow-Up Email Template (#2)</w:t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  <w:color w:val="222222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222222"/>
          <w:sz w:val="28"/>
          <w:szCs w:val="28"/>
          <w:rtl w:val="0"/>
        </w:rPr>
        <w:t xml:space="preserve">Subject: Quick Check-In</w:t>
      </w:r>
    </w:p>
    <w:p w:rsidR="00000000" w:rsidDel="00000000" w:rsidP="00000000" w:rsidRDefault="00000000" w:rsidRPr="00000000" w14:paraId="00000015">
      <w:pPr>
        <w:rPr>
          <w:rFonts w:ascii="Georgia" w:cs="Georgia" w:eastAsia="Georgia" w:hAnsi="Georgia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  <w:color w:val="222222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222222"/>
          <w:sz w:val="28"/>
          <w:szCs w:val="28"/>
          <w:rtl w:val="0"/>
        </w:rPr>
        <w:t xml:space="preserve">Hi,</w:t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color w:val="222222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222222"/>
          <w:sz w:val="28"/>
          <w:szCs w:val="28"/>
          <w:rtl w:val="0"/>
        </w:rPr>
        <w:t xml:space="preserve">I hope you are having a terrific day!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222222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222222"/>
          <w:sz w:val="28"/>
          <w:szCs w:val="28"/>
          <w:rtl w:val="0"/>
        </w:rPr>
        <w:t xml:space="preserve">I thought I would do a quick check-in to see how you were doing setting up your speakers for (TIME of YEAR / YEAR). If there is a need for me to serve the group as a speaker let me know what dates you are looking to fill, and I will check my calendar for availability.  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222222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222222"/>
          <w:sz w:val="28"/>
          <w:szCs w:val="28"/>
          <w:rtl w:val="0"/>
        </w:rPr>
        <w:t xml:space="preserve">Past audience members of mine experience: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Result #1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Result #2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Result #3</w:t>
      </w:r>
    </w:p>
    <w:p w:rsidR="00000000" w:rsidDel="00000000" w:rsidP="00000000" w:rsidRDefault="00000000" w:rsidRPr="00000000" w14:paraId="00000020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Georgia" w:cs="Georgia" w:eastAsia="Georgia" w:hAnsi="Georgia"/>
          <w:color w:val="222222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222222"/>
          <w:sz w:val="28"/>
          <w:szCs w:val="28"/>
          <w:rtl w:val="0"/>
        </w:rPr>
        <w:t xml:space="preserve">P.S. I have attached my Speaker Sheet for your convenience - there are three topics to select from with the most popular one being </w:t>
      </w:r>
      <w:r w:rsidDel="00000000" w:rsidR="00000000" w:rsidRPr="00000000">
        <w:rPr>
          <w:rFonts w:ascii="Georgia" w:cs="Georgia" w:eastAsia="Georgia" w:hAnsi="Georgia"/>
          <w:i w:val="1"/>
          <w:color w:val="222222"/>
          <w:sz w:val="28"/>
          <w:szCs w:val="28"/>
          <w:rtl w:val="0"/>
        </w:rPr>
        <w:t xml:space="preserve">__________</w:t>
      </w:r>
      <w:r w:rsidDel="00000000" w:rsidR="00000000" w:rsidRPr="00000000">
        <w:rPr>
          <w:rFonts w:ascii="Georgia" w:cs="Georgia" w:eastAsia="Georgia" w:hAnsi="Georgia"/>
          <w:color w:val="222222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2">
      <w:pPr>
        <w:ind w:left="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jc w:val="lef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Georgia" w:cs="Georgia" w:eastAsia="Georgia" w:hAnsi="Georgia"/>
        <w:b w:val="1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jc w:val="center"/>
      <w:rPr>
        <w:rFonts w:ascii="Georgia" w:cs="Georgia" w:eastAsia="Georgia" w:hAnsi="Georgia"/>
        <w:b w:val="1"/>
        <w:sz w:val="20"/>
        <w:szCs w:val="20"/>
      </w:rPr>
    </w:pPr>
    <w:r w:rsidDel="00000000" w:rsidR="00000000" w:rsidRPr="00000000">
      <w:rPr>
        <w:rFonts w:ascii="Georgia" w:cs="Georgia" w:eastAsia="Georgia" w:hAnsi="Georgia"/>
        <w:b w:val="1"/>
        <w:sz w:val="20"/>
        <w:szCs w:val="20"/>
        <w:rtl w:val="0"/>
      </w:rPr>
      <w:t xml:space="preserve">Get Speaking Gigs Now Academy with Leisa Reid</w:t>
    </w:r>
  </w:p>
  <w:p w:rsidR="00000000" w:rsidDel="00000000" w:rsidP="00000000" w:rsidRDefault="00000000" w:rsidRPr="00000000" w14:paraId="00000027">
    <w:pPr>
      <w:jc w:val="center"/>
      <w:rPr>
        <w:rFonts w:ascii="Georgia" w:cs="Georgia" w:eastAsia="Georgia" w:hAnsi="Georgia"/>
        <w:b w:val="1"/>
        <w:sz w:val="20"/>
        <w:szCs w:val="20"/>
      </w:rPr>
    </w:pPr>
    <w:hyperlink r:id="rId1">
      <w:r w:rsidDel="00000000" w:rsidR="00000000" w:rsidRPr="00000000">
        <w:rPr>
          <w:rFonts w:ascii="Georgia" w:cs="Georgia" w:eastAsia="Georgia" w:hAnsi="Georgia"/>
          <w:color w:val="1155cc"/>
          <w:sz w:val="16"/>
          <w:szCs w:val="16"/>
          <w:u w:val="single"/>
          <w:rtl w:val="0"/>
        </w:rPr>
        <w:t xml:space="preserve">www.GetSpeakingGigsNow.com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jc w:val="center"/>
      <w:rPr>
        <w:rFonts w:ascii="Georgia" w:cs="Georgia" w:eastAsia="Georgia" w:hAnsi="Georgia"/>
        <w:b w:val="1"/>
        <w:sz w:val="20"/>
        <w:szCs w:val="20"/>
      </w:rPr>
    </w:pPr>
    <w:r w:rsidDel="00000000" w:rsidR="00000000" w:rsidRPr="00000000">
      <w:rPr>
        <w:rFonts w:ascii="Georgia" w:cs="Georgia" w:eastAsia="Georgia" w:hAnsi="Georgia"/>
        <w:sz w:val="16"/>
        <w:szCs w:val="16"/>
        <w:rtl w:val="0"/>
      </w:rPr>
      <w:t xml:space="preserve">Copyright 2017 All Rights Reserved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center"/>
      <w:rPr>
        <w:rFonts w:ascii="Georgia" w:cs="Georgia" w:eastAsia="Georgia" w:hAnsi="Georgia"/>
        <w:b w:val="1"/>
        <w:color w:val="0000ff"/>
        <w:sz w:val="36"/>
        <w:szCs w:val="36"/>
      </w:rPr>
    </w:pPr>
    <w:r w:rsidDel="00000000" w:rsidR="00000000" w:rsidRPr="00000000">
      <w:rPr>
        <w:rFonts w:ascii="Lora" w:cs="Lora" w:eastAsia="Lora" w:hAnsi="Lora"/>
        <w:b w:val="1"/>
        <w:color w:val="1155cc"/>
        <w:sz w:val="50"/>
        <w:szCs w:val="50"/>
        <w:rtl w:val="0"/>
      </w:rPr>
      <w:t xml:space="preserve">Follow-Up Email Templates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spacing w:line="242.40000000000003" w:lineRule="auto"/>
      <w:ind w:left="6480" w:firstLine="720"/>
      <w:jc w:val="left"/>
      <w:rPr>
        <w:rFonts w:ascii="Lora" w:cs="Lora" w:eastAsia="Lora" w:hAnsi="Lora"/>
        <w:sz w:val="28"/>
        <w:szCs w:val="28"/>
      </w:rPr>
    </w:pPr>
    <w:r w:rsidDel="00000000" w:rsidR="00000000" w:rsidRPr="00000000">
      <w:rPr>
        <w:rFonts w:ascii="Lora" w:cs="Lora" w:eastAsia="Lora" w:hAnsi="Lora"/>
        <w:i w:val="1"/>
        <w:sz w:val="28"/>
        <w:szCs w:val="28"/>
        <w:rtl w:val="0"/>
      </w:rPr>
      <w:t xml:space="preserve">by Leisa Reid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spacing w:line="242.40000000000003" w:lineRule="auto"/>
      <w:rPr>
        <w:rFonts w:ascii="Georgia" w:cs="Georgia" w:eastAsia="Georgia" w:hAnsi="Georgia"/>
        <w:b w:val="1"/>
        <w:color w:val="0000ff"/>
        <w:sz w:val="36"/>
        <w:szCs w:val="3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getspeakinggigsn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